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0E88">
      <w:pPr>
        <w:rPr>
          <w:rFonts w:hint="cs"/>
          <w:rtl/>
        </w:rPr>
      </w:pPr>
      <w:r w:rsidRPr="003950FC">
        <w:rPr>
          <w:rFonts w:hint="cs"/>
          <w:b/>
          <w:bCs/>
          <w:sz w:val="28"/>
          <w:szCs w:val="28"/>
          <w:rtl/>
          <w:lang w:bidi="ar-EG"/>
        </w:rPr>
        <w:t>اسم المقرر ورمزه الكودى</w:t>
      </w:r>
      <w:r>
        <w:rPr>
          <w:rFonts w:hint="cs"/>
          <w:rtl/>
        </w:rPr>
        <w:t>:</w:t>
      </w:r>
      <w:r w:rsidRPr="00480E88">
        <w:rPr>
          <w:color w:val="000000"/>
          <w:sz w:val="28"/>
          <w:szCs w:val="28"/>
        </w:rPr>
        <w:t xml:space="preserve"> </w:t>
      </w:r>
      <w:r w:rsidRPr="003950FC">
        <w:rPr>
          <w:color w:val="000000"/>
          <w:sz w:val="28"/>
          <w:szCs w:val="28"/>
        </w:rPr>
        <w:t>Organizational Theory</w:t>
      </w:r>
      <w:r w:rsidRPr="003950FC">
        <w:rPr>
          <w:rFonts w:ascii="Arial" w:hAnsi="Arial" w:cs="Arial"/>
          <w:color w:val="000000"/>
          <w:sz w:val="28"/>
          <w:szCs w:val="28"/>
          <w:lang w:bidi="ar-EG"/>
        </w:rPr>
        <w:t xml:space="preserve">      </w:t>
      </w:r>
      <w:r w:rsidRPr="003950FC">
        <w:rPr>
          <w:sz w:val="28"/>
          <w:szCs w:val="28"/>
          <w:lang w:bidi="ar-EG"/>
        </w:rPr>
        <w:t xml:space="preserve"> </w:t>
      </w:r>
      <w:r w:rsidRPr="003950FC">
        <w:rPr>
          <w:sz w:val="28"/>
          <w:szCs w:val="28"/>
        </w:rPr>
        <w:t>6002</w:t>
      </w:r>
      <w:r w:rsidRPr="003950FC">
        <w:rPr>
          <w:sz w:val="28"/>
          <w:szCs w:val="28"/>
          <w:lang w:bidi="ar-EG"/>
        </w:rPr>
        <w:t xml:space="preserve"> N</w:t>
      </w:r>
    </w:p>
    <w:p w:rsidR="00480E88" w:rsidRDefault="00480E88" w:rsidP="00480E88">
      <w:pPr>
        <w:rPr>
          <w:rFonts w:hint="cs"/>
          <w:rtl/>
          <w:lang w:bidi="ar-EG"/>
        </w:rPr>
      </w:pPr>
      <w:r w:rsidRPr="003950FC">
        <w:rPr>
          <w:rFonts w:hint="cs"/>
          <w:b/>
          <w:bCs/>
          <w:sz w:val="28"/>
          <w:szCs w:val="28"/>
          <w:rtl/>
          <w:lang w:bidi="ar-EG"/>
        </w:rPr>
        <w:t>عدد الوحدات / الساعات المعتمدة</w:t>
      </w:r>
      <w:r>
        <w:rPr>
          <w:rFonts w:hint="cs"/>
          <w:rtl/>
        </w:rPr>
        <w:t>:</w:t>
      </w:r>
      <w:r w:rsidRPr="00480E8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480E88">
        <w:rPr>
          <w:rFonts w:hint="cs"/>
          <w:sz w:val="28"/>
          <w:szCs w:val="28"/>
          <w:rtl/>
          <w:lang w:bidi="ar-EG"/>
        </w:rPr>
        <w:t>(</w:t>
      </w:r>
      <w:r w:rsidRPr="00480E88">
        <w:rPr>
          <w:rFonts w:ascii="Arial" w:hAnsi="Arial" w:cs="Arial"/>
          <w:color w:val="000000"/>
          <w:sz w:val="28"/>
          <w:szCs w:val="28"/>
          <w:lang w:bidi="ar-EG"/>
        </w:rPr>
        <w:t xml:space="preserve"> 1  </w:t>
      </w:r>
      <w:r w:rsidRPr="00480E88">
        <w:rPr>
          <w:rFonts w:hint="cs"/>
          <w:sz w:val="28"/>
          <w:szCs w:val="28"/>
          <w:rtl/>
          <w:lang w:bidi="ar-EG"/>
        </w:rPr>
        <w:t>)  نظرى اسبوعيا  +  (</w:t>
      </w:r>
      <w:r w:rsidRPr="00480E88">
        <w:rPr>
          <w:rFonts w:ascii="Arial" w:hAnsi="Arial" w:cs="Arial"/>
          <w:color w:val="000000"/>
          <w:sz w:val="28"/>
          <w:szCs w:val="28"/>
          <w:lang w:bidi="ar-EG"/>
        </w:rPr>
        <w:t>None</w:t>
      </w:r>
      <w:r w:rsidRPr="00480E88">
        <w:rPr>
          <w:rFonts w:hint="cs"/>
          <w:sz w:val="28"/>
          <w:szCs w:val="28"/>
          <w:rtl/>
          <w:lang w:bidi="ar-EG"/>
        </w:rPr>
        <w:t>)   عملى</w:t>
      </w:r>
    </w:p>
    <w:p w:rsidR="00480E88" w:rsidRPr="00086CA9" w:rsidRDefault="00480E88" w:rsidP="00480E88">
      <w:pPr>
        <w:bidi w:val="0"/>
        <w:spacing w:line="360" w:lineRule="auto"/>
        <w:jc w:val="right"/>
        <w:rPr>
          <w:sz w:val="28"/>
          <w:szCs w:val="28"/>
          <w:lang w:bidi="ar-EG"/>
        </w:rPr>
      </w:pPr>
      <w:r w:rsidRPr="003950FC">
        <w:rPr>
          <w:rFonts w:hint="cs"/>
          <w:b/>
          <w:bCs/>
          <w:sz w:val="28"/>
          <w:szCs w:val="28"/>
          <w:rtl/>
          <w:lang w:bidi="ar-EG"/>
        </w:rPr>
        <w:t>عدد القائمين بالتدريس</w:t>
      </w:r>
      <w:r>
        <w:rPr>
          <w:rFonts w:hint="cs"/>
          <w:rtl/>
          <w:lang w:bidi="ar-EG"/>
        </w:rPr>
        <w:t xml:space="preserve">:  </w:t>
      </w:r>
    </w:p>
    <w:p w:rsidR="00480E88" w:rsidRDefault="00480E88" w:rsidP="00480E88">
      <w:pPr>
        <w:jc w:val="both"/>
        <w:rPr>
          <w:rFonts w:hint="cs"/>
          <w:sz w:val="28"/>
          <w:szCs w:val="28"/>
          <w:lang w:bidi="ar-EG"/>
        </w:rPr>
      </w:pPr>
      <w:r w:rsidRPr="00086CA9">
        <w:rPr>
          <w:sz w:val="28"/>
          <w:szCs w:val="28"/>
          <w:lang w:bidi="ar-EG"/>
        </w:rPr>
        <w:t>Assist .</w:t>
      </w:r>
      <w:proofErr w:type="spellStart"/>
      <w:r w:rsidRPr="00086CA9">
        <w:rPr>
          <w:sz w:val="28"/>
          <w:szCs w:val="28"/>
          <w:lang w:bidi="ar-EG"/>
        </w:rPr>
        <w:t>Prof.Dr</w:t>
      </w:r>
      <w:proofErr w:type="spellEnd"/>
      <w:r w:rsidRPr="00086CA9">
        <w:rPr>
          <w:sz w:val="28"/>
          <w:szCs w:val="28"/>
          <w:lang w:bidi="ar-EG"/>
        </w:rPr>
        <w:t xml:space="preserve">. </w:t>
      </w:r>
      <w:proofErr w:type="spellStart"/>
      <w:r w:rsidRPr="00086CA9">
        <w:rPr>
          <w:sz w:val="28"/>
          <w:szCs w:val="28"/>
          <w:lang w:bidi="ar-EG"/>
        </w:rPr>
        <w:t>Nermin</w:t>
      </w:r>
      <w:proofErr w:type="spellEnd"/>
      <w:r w:rsidRPr="00086CA9">
        <w:rPr>
          <w:sz w:val="28"/>
          <w:szCs w:val="28"/>
          <w:lang w:bidi="ar-EG"/>
        </w:rPr>
        <w:t xml:space="preserve"> </w:t>
      </w:r>
      <w:proofErr w:type="spellStart"/>
      <w:r w:rsidRPr="00086CA9">
        <w:rPr>
          <w:sz w:val="28"/>
          <w:szCs w:val="28"/>
          <w:lang w:bidi="ar-EG"/>
        </w:rPr>
        <w:t>Eid</w:t>
      </w:r>
      <w:proofErr w:type="spellEnd"/>
    </w:p>
    <w:p w:rsidR="00480E88" w:rsidRDefault="00480E88" w:rsidP="00480E88">
      <w:pPr>
        <w:jc w:val="both"/>
        <w:rPr>
          <w:rFonts w:hint="cs"/>
          <w:rtl/>
          <w:lang w:bidi="ar-EG"/>
        </w:rPr>
      </w:pPr>
      <w:r w:rsidRPr="00086CA9">
        <w:rPr>
          <w:sz w:val="28"/>
          <w:szCs w:val="28"/>
          <w:lang w:bidi="ar-EG"/>
        </w:rPr>
        <w:t xml:space="preserve">Dr. </w:t>
      </w:r>
      <w:proofErr w:type="spellStart"/>
      <w:r w:rsidRPr="00086CA9">
        <w:rPr>
          <w:sz w:val="28"/>
          <w:szCs w:val="28"/>
          <w:lang w:bidi="ar-EG"/>
        </w:rPr>
        <w:t>Sohair</w:t>
      </w:r>
      <w:proofErr w:type="spellEnd"/>
      <w:r w:rsidRPr="00086CA9">
        <w:rPr>
          <w:sz w:val="28"/>
          <w:szCs w:val="28"/>
          <w:lang w:bidi="ar-EG"/>
        </w:rPr>
        <w:t xml:space="preserve"> </w:t>
      </w:r>
      <w:proofErr w:type="spellStart"/>
      <w:r w:rsidRPr="00086CA9">
        <w:rPr>
          <w:sz w:val="28"/>
          <w:szCs w:val="28"/>
          <w:lang w:bidi="ar-EG"/>
        </w:rPr>
        <w:t>Mabourk</w:t>
      </w:r>
      <w:proofErr w:type="spellEnd"/>
      <w:r w:rsidRPr="00086CA9">
        <w:rPr>
          <w:sz w:val="28"/>
          <w:szCs w:val="28"/>
          <w:lang w:bidi="ar-EG"/>
        </w:rPr>
        <w:t xml:space="preserve"> Mohamed</w:t>
      </w:r>
    </w:p>
    <w:p w:rsidR="00480E88" w:rsidRDefault="00480E88" w:rsidP="00480E88">
      <w:pPr>
        <w:bidi w:val="0"/>
        <w:spacing w:line="360" w:lineRule="auto"/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480E88">
        <w:rPr>
          <w:rFonts w:hint="cs"/>
          <w:b/>
          <w:bCs/>
          <w:sz w:val="28"/>
          <w:szCs w:val="28"/>
          <w:rtl/>
          <w:lang w:bidi="ar-EG"/>
        </w:rPr>
        <w:t>الموضوعات التى تم تدريسها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480E88" w:rsidRPr="003950FC" w:rsidRDefault="00480E88" w:rsidP="00480E88">
      <w:pPr>
        <w:widowControl w:val="0"/>
        <w:autoSpaceDE w:val="0"/>
        <w:autoSpaceDN w:val="0"/>
        <w:bidi w:val="0"/>
        <w:adjustRightInd w:val="0"/>
        <w:rPr>
          <w:sz w:val="28"/>
          <w:szCs w:val="28"/>
          <w:rtl/>
        </w:rPr>
      </w:pPr>
      <w:r w:rsidRPr="003950FC">
        <w:rPr>
          <w:sz w:val="28"/>
          <w:szCs w:val="28"/>
        </w:rPr>
        <w:t>Organizational theory</w:t>
      </w:r>
    </w:p>
    <w:p w:rsidR="00480E88" w:rsidRPr="003950FC" w:rsidRDefault="00480E88" w:rsidP="00480E88">
      <w:pPr>
        <w:widowControl w:val="0"/>
        <w:autoSpaceDE w:val="0"/>
        <w:autoSpaceDN w:val="0"/>
        <w:bidi w:val="0"/>
        <w:adjustRightInd w:val="0"/>
        <w:rPr>
          <w:sz w:val="28"/>
          <w:szCs w:val="28"/>
        </w:rPr>
      </w:pPr>
      <w:r w:rsidRPr="003950FC">
        <w:rPr>
          <w:sz w:val="28"/>
          <w:szCs w:val="28"/>
        </w:rPr>
        <w:t xml:space="preserve">Organizational structure </w:t>
      </w:r>
    </w:p>
    <w:p w:rsidR="00480E88" w:rsidRPr="003950FC" w:rsidRDefault="00480E88" w:rsidP="00480E88">
      <w:pPr>
        <w:widowControl w:val="0"/>
        <w:autoSpaceDE w:val="0"/>
        <w:autoSpaceDN w:val="0"/>
        <w:bidi w:val="0"/>
        <w:adjustRightInd w:val="0"/>
        <w:rPr>
          <w:sz w:val="28"/>
          <w:szCs w:val="28"/>
        </w:rPr>
      </w:pPr>
      <w:r w:rsidRPr="003950FC">
        <w:rPr>
          <w:color w:val="000000"/>
          <w:sz w:val="28"/>
          <w:szCs w:val="28"/>
        </w:rPr>
        <w:t xml:space="preserve">Organizational design </w:t>
      </w:r>
    </w:p>
    <w:p w:rsidR="00480E88" w:rsidRPr="003950FC" w:rsidRDefault="00480E88" w:rsidP="00480E88">
      <w:pPr>
        <w:widowControl w:val="0"/>
        <w:autoSpaceDE w:val="0"/>
        <w:autoSpaceDN w:val="0"/>
        <w:bidi w:val="0"/>
        <w:adjustRightInd w:val="0"/>
        <w:rPr>
          <w:color w:val="FF0000"/>
          <w:sz w:val="28"/>
          <w:szCs w:val="28"/>
        </w:rPr>
      </w:pPr>
      <w:r w:rsidRPr="003950FC">
        <w:rPr>
          <w:color w:val="000000"/>
          <w:sz w:val="28"/>
          <w:szCs w:val="28"/>
        </w:rPr>
        <w:t xml:space="preserve">Organizational </w:t>
      </w:r>
      <w:proofErr w:type="gramStart"/>
      <w:r w:rsidRPr="003950FC">
        <w:rPr>
          <w:color w:val="000000"/>
          <w:sz w:val="28"/>
          <w:szCs w:val="28"/>
        </w:rPr>
        <w:t>culture(</w:t>
      </w:r>
      <w:proofErr w:type="gramEnd"/>
      <w:r w:rsidRPr="003950FC">
        <w:rPr>
          <w:color w:val="000000"/>
          <w:sz w:val="28"/>
          <w:szCs w:val="28"/>
        </w:rPr>
        <w:t>climate)</w:t>
      </w:r>
      <w:r w:rsidRPr="003950FC">
        <w:rPr>
          <w:sz w:val="28"/>
          <w:szCs w:val="28"/>
        </w:rPr>
        <w:t xml:space="preserve"> </w:t>
      </w:r>
    </w:p>
    <w:p w:rsidR="00480E88" w:rsidRDefault="00480E88" w:rsidP="00480E88">
      <w:pPr>
        <w:widowControl w:val="0"/>
        <w:autoSpaceDE w:val="0"/>
        <w:autoSpaceDN w:val="0"/>
        <w:bidi w:val="0"/>
        <w:adjustRightInd w:val="0"/>
        <w:rPr>
          <w:sz w:val="28"/>
          <w:szCs w:val="28"/>
        </w:rPr>
      </w:pPr>
      <w:proofErr w:type="gramStart"/>
      <w:r w:rsidRPr="003950FC">
        <w:rPr>
          <w:sz w:val="28"/>
          <w:szCs w:val="28"/>
        </w:rPr>
        <w:t>Power ,</w:t>
      </w:r>
      <w:proofErr w:type="gramEnd"/>
      <w:r w:rsidRPr="003950FC">
        <w:rPr>
          <w:sz w:val="28"/>
          <w:szCs w:val="28"/>
        </w:rPr>
        <w:t xml:space="preserve"> politics in organization</w:t>
      </w:r>
    </w:p>
    <w:p w:rsidR="00480E88" w:rsidRPr="003950FC" w:rsidRDefault="00480E88" w:rsidP="00480E88">
      <w:pPr>
        <w:widowControl w:val="0"/>
        <w:autoSpaceDE w:val="0"/>
        <w:autoSpaceDN w:val="0"/>
        <w:bidi w:val="0"/>
        <w:adjustRightInd w:val="0"/>
        <w:rPr>
          <w:sz w:val="28"/>
          <w:szCs w:val="28"/>
        </w:rPr>
      </w:pPr>
      <w:r w:rsidRPr="003950FC">
        <w:rPr>
          <w:sz w:val="28"/>
          <w:szCs w:val="28"/>
        </w:rPr>
        <w:t>Management development</w:t>
      </w:r>
    </w:p>
    <w:p w:rsidR="00480E88" w:rsidRDefault="00480E88" w:rsidP="00480E88">
      <w:pPr>
        <w:widowControl w:val="0"/>
        <w:autoSpaceDE w:val="0"/>
        <w:autoSpaceDN w:val="0"/>
        <w:bidi w:val="0"/>
        <w:adjustRightInd w:val="0"/>
        <w:jc w:val="both"/>
        <w:rPr>
          <w:sz w:val="28"/>
          <w:szCs w:val="28"/>
        </w:rPr>
      </w:pPr>
      <w:r w:rsidRPr="003950FC">
        <w:rPr>
          <w:sz w:val="28"/>
          <w:szCs w:val="28"/>
        </w:rPr>
        <w:t xml:space="preserve">Organizational effectiveness </w:t>
      </w:r>
    </w:p>
    <w:p w:rsidR="00480E88" w:rsidRDefault="00480E88" w:rsidP="00480E88">
      <w:pPr>
        <w:widowControl w:val="0"/>
        <w:autoSpaceDE w:val="0"/>
        <w:autoSpaceDN w:val="0"/>
        <w:bidi w:val="0"/>
        <w:adjustRightInd w:val="0"/>
        <w:jc w:val="both"/>
        <w:rPr>
          <w:sz w:val="28"/>
          <w:szCs w:val="28"/>
        </w:rPr>
      </w:pPr>
      <w:r w:rsidRPr="003950FC">
        <w:rPr>
          <w:sz w:val="28"/>
          <w:szCs w:val="28"/>
        </w:rPr>
        <w:t>Organizational Change theory</w:t>
      </w:r>
    </w:p>
    <w:p w:rsidR="00480E88" w:rsidRPr="00480E88" w:rsidRDefault="00480E88" w:rsidP="00480E88">
      <w:pPr>
        <w:bidi w:val="0"/>
        <w:spacing w:line="360" w:lineRule="auto"/>
        <w:rPr>
          <w:rFonts w:hint="cs"/>
          <w:b/>
          <w:bCs/>
          <w:rtl/>
          <w:lang w:bidi="ar-EG"/>
        </w:rPr>
      </w:pPr>
      <w:r w:rsidRPr="003950FC">
        <w:rPr>
          <w:sz w:val="28"/>
          <w:szCs w:val="28"/>
        </w:rPr>
        <w:t>Organizing patient’s care (work at unite)</w:t>
      </w:r>
      <w:r w:rsidRPr="00480E88">
        <w:rPr>
          <w:b/>
          <w:bCs/>
          <w:sz w:val="28"/>
          <w:szCs w:val="28"/>
          <w:lang w:bidi="ar-EG"/>
        </w:rPr>
        <w:t xml:space="preserve"> </w:t>
      </w:r>
    </w:p>
    <w:p w:rsidR="00480E88" w:rsidRDefault="00480E88" w:rsidP="00480E88">
      <w:pPr>
        <w:rPr>
          <w:lang w:bidi="ar-EG"/>
        </w:rPr>
      </w:pPr>
    </w:p>
    <w:sectPr w:rsidR="00480E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0E88"/>
    <w:rsid w:val="0048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2014-12-02T11:17:00Z</dcterms:created>
  <dcterms:modified xsi:type="dcterms:W3CDTF">2014-12-02T11:21:00Z</dcterms:modified>
</cp:coreProperties>
</file>